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3C" w:rsidRPr="00D92693" w:rsidRDefault="00841E3C" w:rsidP="00D92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1E3C" w:rsidRPr="00D92693" w:rsidRDefault="00841E3C" w:rsidP="00D92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B9A" w:rsidRPr="00D92693" w:rsidRDefault="00E15D06" w:rsidP="00D92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Types of</w:t>
      </w:r>
      <w:r w:rsidR="00667FDB" w:rsidRPr="00D92693">
        <w:rPr>
          <w:rFonts w:ascii="Times New Roman" w:hAnsi="Times New Roman" w:cs="Times New Roman"/>
          <w:sz w:val="24"/>
          <w:szCs w:val="24"/>
        </w:rPr>
        <w:t xml:space="preserve"> Designs</w:t>
      </w:r>
    </w:p>
    <w:p w:rsidR="00FA5B9A" w:rsidRPr="00D92693" w:rsidRDefault="00667FDB" w:rsidP="00D92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2693">
        <w:rPr>
          <w:rFonts w:ascii="Times New Roman" w:hAnsi="Times New Roman" w:cs="Times New Roman"/>
          <w:sz w:val="24"/>
          <w:szCs w:val="24"/>
        </w:rPr>
        <w:t>Student's Name</w:t>
      </w:r>
    </w:p>
    <w:p w:rsidR="00FA5B9A" w:rsidRPr="00D92693" w:rsidRDefault="00667FDB" w:rsidP="00D92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2693">
        <w:rPr>
          <w:rFonts w:ascii="Times New Roman" w:hAnsi="Times New Roman" w:cs="Times New Roman"/>
          <w:sz w:val="24"/>
          <w:szCs w:val="24"/>
        </w:rPr>
        <w:t>Institution</w:t>
      </w:r>
    </w:p>
    <w:p w:rsidR="00FA5B9A" w:rsidRPr="00D92693" w:rsidRDefault="00667FDB" w:rsidP="00D92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2693">
        <w:rPr>
          <w:rFonts w:ascii="Times New Roman" w:hAnsi="Times New Roman" w:cs="Times New Roman"/>
          <w:sz w:val="24"/>
          <w:szCs w:val="24"/>
        </w:rPr>
        <w:t>Date of Submission</w:t>
      </w:r>
    </w:p>
    <w:p w:rsidR="00FA5B9A" w:rsidRPr="00D92693" w:rsidRDefault="00FA5B9A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5B9A" w:rsidRPr="00D92693" w:rsidRDefault="00FA5B9A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5B9A" w:rsidRPr="00D92693" w:rsidRDefault="00FA5B9A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5B9A" w:rsidRPr="00D92693" w:rsidRDefault="00FA5B9A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5B9A" w:rsidRPr="00D92693" w:rsidRDefault="00FA5B9A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5B9A" w:rsidRPr="00D92693" w:rsidRDefault="00FA5B9A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5B9A" w:rsidRPr="00D92693" w:rsidRDefault="00FA5B9A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5B9A" w:rsidRPr="00D92693" w:rsidRDefault="00FA5B9A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5B9A" w:rsidRPr="00D92693" w:rsidRDefault="00FA5B9A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5B9A" w:rsidRPr="00D92693" w:rsidRDefault="00FA5B9A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5B9A" w:rsidRPr="00D92693" w:rsidRDefault="00FA5B9A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533BD" w:rsidRPr="00D92693" w:rsidRDefault="00667FDB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69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D9269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92693">
        <w:rPr>
          <w:rFonts w:ascii="Times New Roman" w:hAnsi="Times New Roman" w:cs="Times New Roman"/>
          <w:sz w:val="24"/>
          <w:szCs w:val="24"/>
        </w:rPr>
        <w:t xml:space="preserve"> </w:t>
      </w:r>
      <w:r w:rsidR="00090829" w:rsidRPr="00D92693">
        <w:rPr>
          <w:rFonts w:ascii="Times New Roman" w:hAnsi="Times New Roman" w:cs="Times New Roman"/>
          <w:sz w:val="24"/>
          <w:szCs w:val="24"/>
        </w:rPr>
        <w:t>peer post</w:t>
      </w:r>
    </w:p>
    <w:p w:rsidR="009E22E9" w:rsidRPr="00D92693" w:rsidRDefault="00667FDB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693">
        <w:rPr>
          <w:rFonts w:ascii="Times New Roman" w:hAnsi="Times New Roman" w:cs="Times New Roman"/>
          <w:sz w:val="24"/>
          <w:szCs w:val="24"/>
        </w:rPr>
        <w:t xml:space="preserve">In my view, time-series design refers to an experimental design that </w:t>
      </w:r>
      <w:r w:rsidR="004C6AA0">
        <w:rPr>
          <w:rFonts w:ascii="Times New Roman" w:hAnsi="Times New Roman" w:cs="Times New Roman"/>
          <w:sz w:val="24"/>
          <w:szCs w:val="24"/>
        </w:rPr>
        <w:t>deals with</w:t>
      </w:r>
      <w:r w:rsidRPr="00D92693">
        <w:rPr>
          <w:rFonts w:ascii="Times New Roman" w:hAnsi="Times New Roman" w:cs="Times New Roman"/>
          <w:sz w:val="24"/>
          <w:szCs w:val="24"/>
        </w:rPr>
        <w:t xml:space="preserve"> observing units over a </w:t>
      </w:r>
      <w:r w:rsidR="005D4341">
        <w:rPr>
          <w:rFonts w:ascii="Times New Roman" w:hAnsi="Times New Roman" w:cs="Times New Roman"/>
          <w:sz w:val="24"/>
          <w:szCs w:val="24"/>
        </w:rPr>
        <w:t>specified</w:t>
      </w:r>
      <w:r w:rsidRPr="00D92693">
        <w:rPr>
          <w:rFonts w:ascii="Times New Roman" w:hAnsi="Times New Roman" w:cs="Times New Roman"/>
          <w:sz w:val="24"/>
          <w:szCs w:val="24"/>
        </w:rPr>
        <w:t xml:space="preserve"> period.</w:t>
      </w:r>
      <w:r w:rsidR="005533BD" w:rsidRPr="00D92693">
        <w:rPr>
          <w:rFonts w:ascii="Times New Roman" w:hAnsi="Times New Roman" w:cs="Times New Roman"/>
          <w:sz w:val="24"/>
          <w:szCs w:val="24"/>
        </w:rPr>
        <w:t xml:space="preserve"> </w:t>
      </w:r>
      <w:r w:rsidR="00024474" w:rsidRPr="00D92693">
        <w:rPr>
          <w:rFonts w:ascii="Times New Roman" w:hAnsi="Times New Roman" w:cs="Times New Roman"/>
          <w:sz w:val="24"/>
          <w:szCs w:val="24"/>
        </w:rPr>
        <w:t>For example, in an experiment that was done regarding the role of mental health counseling, I fully agree with their findings that mental health counseling plays a massive role in a student's academic success</w:t>
      </w:r>
      <w:r w:rsidR="000519D1" w:rsidRPr="00D92693">
        <w:rPr>
          <w:rFonts w:ascii="Times New Roman" w:hAnsi="Times New Roman" w:cs="Times New Roman"/>
          <w:sz w:val="24"/>
          <w:szCs w:val="24"/>
        </w:rPr>
        <w:t xml:space="preserve"> </w:t>
      </w:r>
      <w:r w:rsidR="00B150E2" w:rsidRPr="00D92693">
        <w:rPr>
          <w:rFonts w:ascii="Times New Roman" w:hAnsi="Times New Roman" w:cs="Times New Roman"/>
          <w:sz w:val="24"/>
          <w:szCs w:val="24"/>
        </w:rPr>
        <w:t xml:space="preserve">and the stability of the college's retention rate. </w:t>
      </w:r>
      <w:r w:rsidR="000D7203" w:rsidRPr="00D92693">
        <w:rPr>
          <w:rFonts w:ascii="Times New Roman" w:hAnsi="Times New Roman" w:cs="Times New Roman"/>
          <w:sz w:val="24"/>
          <w:szCs w:val="24"/>
        </w:rPr>
        <w:t xml:space="preserve">In my view, </w:t>
      </w:r>
      <w:r w:rsidR="00DC5192" w:rsidRPr="00D92693">
        <w:rPr>
          <w:rFonts w:ascii="Times New Roman" w:hAnsi="Times New Roman" w:cs="Times New Roman"/>
          <w:sz w:val="24"/>
          <w:szCs w:val="24"/>
        </w:rPr>
        <w:t xml:space="preserve">the other experiment conducted regarding how students' GPAs were affected by the pre counseling or post counseling </w:t>
      </w:r>
      <w:r w:rsidR="000D7203" w:rsidRPr="00D92693">
        <w:rPr>
          <w:rFonts w:ascii="Times New Roman" w:hAnsi="Times New Roman" w:cs="Times New Roman"/>
          <w:sz w:val="24"/>
          <w:szCs w:val="24"/>
        </w:rPr>
        <w:t>was crucial since it helps the students see the impacts of counseling.</w:t>
      </w:r>
      <w:r w:rsidR="00F87F4A" w:rsidRPr="00D92693">
        <w:rPr>
          <w:rFonts w:ascii="Times New Roman" w:hAnsi="Times New Roman" w:cs="Times New Roman"/>
          <w:sz w:val="24"/>
          <w:szCs w:val="24"/>
        </w:rPr>
        <w:t xml:space="preserve"> Additionally, it helps the institutions to see where they might need to adjust.</w:t>
      </w:r>
    </w:p>
    <w:p w:rsidR="005533BD" w:rsidRPr="00D92693" w:rsidRDefault="00667FDB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693">
        <w:rPr>
          <w:rFonts w:ascii="Times New Roman" w:hAnsi="Times New Roman" w:cs="Times New Roman"/>
          <w:sz w:val="24"/>
          <w:szCs w:val="24"/>
        </w:rPr>
        <w:t>2</w:t>
      </w:r>
      <w:r w:rsidRPr="00D9269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92693">
        <w:rPr>
          <w:rFonts w:ascii="Times New Roman" w:hAnsi="Times New Roman" w:cs="Times New Roman"/>
          <w:sz w:val="24"/>
          <w:szCs w:val="24"/>
        </w:rPr>
        <w:t xml:space="preserve"> peer post</w:t>
      </w:r>
    </w:p>
    <w:p w:rsidR="005533BD" w:rsidRPr="00D92693" w:rsidRDefault="00667FDB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693">
        <w:rPr>
          <w:rFonts w:ascii="Times New Roman" w:hAnsi="Times New Roman" w:cs="Times New Roman"/>
          <w:sz w:val="24"/>
          <w:szCs w:val="24"/>
        </w:rPr>
        <w:t xml:space="preserve">As far as I’m concerned, </w:t>
      </w:r>
      <w:r w:rsidR="00793C8C" w:rsidRPr="00D92693">
        <w:rPr>
          <w:rFonts w:ascii="Times New Roman" w:hAnsi="Times New Roman" w:cs="Times New Roman"/>
          <w:sz w:val="24"/>
          <w:szCs w:val="24"/>
        </w:rPr>
        <w:t>longitudinal research designs are an example of the development designs strategy and consist</w:t>
      </w:r>
      <w:r w:rsidRPr="00D92693">
        <w:rPr>
          <w:rFonts w:ascii="Times New Roman" w:hAnsi="Times New Roman" w:cs="Times New Roman"/>
          <w:sz w:val="24"/>
          <w:szCs w:val="24"/>
        </w:rPr>
        <w:t xml:space="preserve"> of measuring variables in the same group of individuals over </w:t>
      </w:r>
      <w:r w:rsidR="00090829" w:rsidRPr="00D92693">
        <w:rPr>
          <w:rFonts w:ascii="Times New Roman" w:hAnsi="Times New Roman" w:cs="Times New Roman"/>
          <w:sz w:val="24"/>
          <w:szCs w:val="24"/>
        </w:rPr>
        <w:t>time. In</w:t>
      </w:r>
      <w:r w:rsidR="0021622D" w:rsidRPr="00D92693">
        <w:rPr>
          <w:rFonts w:ascii="Times New Roman" w:hAnsi="Times New Roman" w:cs="Times New Roman"/>
          <w:sz w:val="24"/>
          <w:szCs w:val="24"/>
        </w:rPr>
        <w:t xml:space="preserve"> my view, the research conducted examining how the student's identification with two proximal groups and their identification with humanity influence their social well-being was very crucial since it indicated the importance of adolescent social being in the short and long run to be identified with groups of peers and classmates.</w:t>
      </w:r>
      <w:r w:rsidR="0027501D" w:rsidRPr="00D92693">
        <w:rPr>
          <w:rFonts w:ascii="Times New Roman" w:hAnsi="Times New Roman" w:cs="Times New Roman"/>
          <w:sz w:val="24"/>
          <w:szCs w:val="24"/>
        </w:rPr>
        <w:t xml:space="preserve"> However, I would advocate for an increase in the time needed for the experiment</w:t>
      </w:r>
      <w:r w:rsidR="000C3C28" w:rsidRPr="00D92693">
        <w:rPr>
          <w:rFonts w:ascii="Times New Roman" w:hAnsi="Times New Roman" w:cs="Times New Roman"/>
          <w:sz w:val="24"/>
          <w:szCs w:val="24"/>
        </w:rPr>
        <w:t>.</w:t>
      </w:r>
      <w:r w:rsidR="003F3FDD" w:rsidRPr="00D92693">
        <w:rPr>
          <w:rFonts w:ascii="Times New Roman" w:hAnsi="Times New Roman" w:cs="Times New Roman"/>
          <w:sz w:val="24"/>
          <w:szCs w:val="24"/>
        </w:rPr>
        <w:t xml:space="preserve"> Although it would consume a lot of time, I fully believe it would provide more in-depth and meaningful results.</w:t>
      </w:r>
    </w:p>
    <w:p w:rsidR="00ED2C36" w:rsidRPr="00D92693" w:rsidRDefault="00667FDB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693">
        <w:rPr>
          <w:rFonts w:ascii="Times New Roman" w:hAnsi="Times New Roman" w:cs="Times New Roman"/>
          <w:sz w:val="24"/>
          <w:szCs w:val="24"/>
        </w:rPr>
        <w:t>3</w:t>
      </w:r>
      <w:r w:rsidRPr="00D9269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92693">
        <w:rPr>
          <w:rFonts w:ascii="Times New Roman" w:hAnsi="Times New Roman" w:cs="Times New Roman"/>
          <w:sz w:val="24"/>
          <w:szCs w:val="24"/>
        </w:rPr>
        <w:t xml:space="preserve"> peer post</w:t>
      </w:r>
    </w:p>
    <w:p w:rsidR="006529F4" w:rsidRPr="00D92693" w:rsidRDefault="00667FDB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693">
        <w:rPr>
          <w:rFonts w:ascii="Times New Roman" w:hAnsi="Times New Roman" w:cs="Times New Roman"/>
          <w:sz w:val="24"/>
          <w:szCs w:val="24"/>
        </w:rPr>
        <w:t xml:space="preserve">In my view, there are many subcategories </w:t>
      </w:r>
      <w:r w:rsidR="000904DA" w:rsidRPr="00D92693">
        <w:rPr>
          <w:rFonts w:ascii="Times New Roman" w:hAnsi="Times New Roman" w:cs="Times New Roman"/>
          <w:sz w:val="24"/>
          <w:szCs w:val="24"/>
        </w:rPr>
        <w:t>of each different type of design learned, such as experimental, nonexperimental, correlation, and descriptive</w:t>
      </w:r>
      <w:r w:rsidR="00DC16A8" w:rsidRPr="00D92693">
        <w:rPr>
          <w:rFonts w:ascii="Times New Roman" w:hAnsi="Times New Roman" w:cs="Times New Roman"/>
          <w:sz w:val="24"/>
          <w:szCs w:val="24"/>
        </w:rPr>
        <w:t>.</w:t>
      </w:r>
      <w:r w:rsidR="00B9528B" w:rsidRPr="00D92693">
        <w:rPr>
          <w:rFonts w:ascii="Times New Roman" w:hAnsi="Times New Roman" w:cs="Times New Roman"/>
          <w:sz w:val="24"/>
          <w:szCs w:val="24"/>
        </w:rPr>
        <w:t xml:space="preserve"> I also agree that pretest and post-test designs fall under the nonexperimental category. </w:t>
      </w:r>
      <w:r w:rsidR="003939C9" w:rsidRPr="00D92693">
        <w:rPr>
          <w:rFonts w:ascii="Times New Roman" w:hAnsi="Times New Roman" w:cs="Times New Roman"/>
          <w:sz w:val="24"/>
          <w:szCs w:val="24"/>
        </w:rPr>
        <w:t xml:space="preserve"> As far as </w:t>
      </w:r>
      <w:r w:rsidR="00FE78ED" w:rsidRPr="00D92693">
        <w:rPr>
          <w:rFonts w:ascii="Times New Roman" w:hAnsi="Times New Roman" w:cs="Times New Roman"/>
          <w:sz w:val="24"/>
          <w:szCs w:val="24"/>
        </w:rPr>
        <w:t>I’m</w:t>
      </w:r>
      <w:r w:rsidR="003939C9" w:rsidRPr="00D92693">
        <w:rPr>
          <w:rFonts w:ascii="Times New Roman" w:hAnsi="Times New Roman" w:cs="Times New Roman"/>
          <w:sz w:val="24"/>
          <w:szCs w:val="24"/>
        </w:rPr>
        <w:t xml:space="preserve"> concerned, pretest and post-test design is a nonexperimental design. Each individual within a single group of participants is </w:t>
      </w:r>
      <w:r w:rsidR="003939C9" w:rsidRPr="00D92693">
        <w:rPr>
          <w:rFonts w:ascii="Times New Roman" w:hAnsi="Times New Roman" w:cs="Times New Roman"/>
          <w:sz w:val="24"/>
          <w:szCs w:val="24"/>
        </w:rPr>
        <w:lastRenderedPageBreak/>
        <w:t>usually measured through a questionnaire before and after treatment.</w:t>
      </w:r>
      <w:r w:rsidR="00FE78ED" w:rsidRPr="00D92693">
        <w:rPr>
          <w:rFonts w:ascii="Times New Roman" w:hAnsi="Times New Roman" w:cs="Times New Roman"/>
          <w:sz w:val="24"/>
          <w:szCs w:val="24"/>
        </w:rPr>
        <w:t xml:space="preserve"> Additionally, this specific type of design precludes a cause-and-effect relationship.</w:t>
      </w:r>
      <w:r w:rsidR="00771493" w:rsidRPr="00D92693">
        <w:rPr>
          <w:rFonts w:ascii="Times New Roman" w:hAnsi="Times New Roman" w:cs="Times New Roman"/>
          <w:sz w:val="24"/>
          <w:szCs w:val="24"/>
        </w:rPr>
        <w:t xml:space="preserve"> In my view, a study conducted </w:t>
      </w:r>
      <w:r w:rsidR="00DB525F" w:rsidRPr="00D92693">
        <w:rPr>
          <w:rFonts w:ascii="Times New Roman" w:hAnsi="Times New Roman" w:cs="Times New Roman"/>
          <w:sz w:val="24"/>
          <w:szCs w:val="24"/>
        </w:rPr>
        <w:t>to examine the attitudes and behavior of students nurses and</w:t>
      </w:r>
      <w:r w:rsidR="009F36E3" w:rsidRPr="00D92693">
        <w:rPr>
          <w:rFonts w:ascii="Times New Roman" w:hAnsi="Times New Roman" w:cs="Times New Roman"/>
          <w:sz w:val="24"/>
          <w:szCs w:val="24"/>
        </w:rPr>
        <w:t xml:space="preserve"> </w:t>
      </w:r>
      <w:r w:rsidR="00DB525F" w:rsidRPr="00D92693">
        <w:rPr>
          <w:rFonts w:ascii="Times New Roman" w:hAnsi="Times New Roman" w:cs="Times New Roman"/>
          <w:sz w:val="24"/>
          <w:szCs w:val="24"/>
        </w:rPr>
        <w:t>their level of knowledge about organ donation before and after a class</w:t>
      </w:r>
      <w:r w:rsidR="009F36E3" w:rsidRPr="00D92693">
        <w:rPr>
          <w:rFonts w:ascii="Times New Roman" w:hAnsi="Times New Roman" w:cs="Times New Roman"/>
          <w:sz w:val="24"/>
          <w:szCs w:val="24"/>
        </w:rPr>
        <w:t xml:space="preserve"> regarding the topic is crucial. I fully agree that </w:t>
      </w:r>
      <w:r w:rsidR="00DB525F" w:rsidRPr="00D92693">
        <w:rPr>
          <w:rFonts w:ascii="Times New Roman" w:hAnsi="Times New Roman" w:cs="Times New Roman"/>
          <w:sz w:val="24"/>
          <w:szCs w:val="24"/>
        </w:rPr>
        <w:t>those older tend to have increased knowledge of organ donation from life experiences and discussions.</w:t>
      </w:r>
      <w:r w:rsidR="002B2703" w:rsidRPr="00D92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344" w:rsidRPr="00D92693" w:rsidRDefault="00667FDB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693">
        <w:rPr>
          <w:rFonts w:ascii="Times New Roman" w:hAnsi="Times New Roman" w:cs="Times New Roman"/>
          <w:sz w:val="24"/>
          <w:szCs w:val="24"/>
        </w:rPr>
        <w:t>4</w:t>
      </w:r>
      <w:r w:rsidRPr="00D926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92693">
        <w:rPr>
          <w:rFonts w:ascii="Times New Roman" w:hAnsi="Times New Roman" w:cs="Times New Roman"/>
          <w:sz w:val="24"/>
          <w:szCs w:val="24"/>
        </w:rPr>
        <w:t xml:space="preserve"> peer post</w:t>
      </w:r>
    </w:p>
    <w:p w:rsidR="006529F4" w:rsidRPr="00D92693" w:rsidRDefault="00667FDB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693">
        <w:rPr>
          <w:rFonts w:ascii="Times New Roman" w:hAnsi="Times New Roman" w:cs="Times New Roman"/>
          <w:sz w:val="24"/>
          <w:szCs w:val="24"/>
        </w:rPr>
        <w:t>In</w:t>
      </w:r>
      <w:r w:rsidR="002B2703" w:rsidRPr="00D92693">
        <w:rPr>
          <w:rFonts w:ascii="Times New Roman" w:hAnsi="Times New Roman" w:cs="Times New Roman"/>
          <w:sz w:val="24"/>
          <w:szCs w:val="24"/>
        </w:rPr>
        <w:t xml:space="preserve"> my opinion, </w:t>
      </w:r>
      <w:r w:rsidR="009712A1" w:rsidRPr="00D92693">
        <w:rPr>
          <w:rFonts w:ascii="Times New Roman" w:hAnsi="Times New Roman" w:cs="Times New Roman"/>
          <w:sz w:val="24"/>
          <w:szCs w:val="24"/>
        </w:rPr>
        <w:t>cross-correlation research designs refer to the studies that compare different population groups at a specific point in time.</w:t>
      </w:r>
      <w:r w:rsidR="00002B42" w:rsidRPr="00D92693">
        <w:rPr>
          <w:rFonts w:ascii="Times New Roman" w:hAnsi="Times New Roman" w:cs="Times New Roman"/>
          <w:sz w:val="24"/>
          <w:szCs w:val="24"/>
        </w:rPr>
        <w:t xml:space="preserve"> </w:t>
      </w:r>
      <w:r w:rsidR="000D45E7" w:rsidRPr="00D92693">
        <w:rPr>
          <w:rFonts w:ascii="Times New Roman" w:hAnsi="Times New Roman" w:cs="Times New Roman"/>
          <w:sz w:val="24"/>
          <w:szCs w:val="24"/>
        </w:rPr>
        <w:t>In</w:t>
      </w:r>
      <w:r w:rsidR="00002B42" w:rsidRPr="00D92693">
        <w:rPr>
          <w:rFonts w:ascii="Times New Roman" w:hAnsi="Times New Roman" w:cs="Times New Roman"/>
          <w:sz w:val="24"/>
          <w:szCs w:val="24"/>
        </w:rPr>
        <w:t xml:space="preserve"> addition, I agree while cross-sectional studies are more accessible to conduct than longitudinal studies, they give a less than accurate picture of the current population.</w:t>
      </w:r>
      <w:r w:rsidR="000E1156" w:rsidRPr="00D92693">
        <w:rPr>
          <w:rFonts w:ascii="Times New Roman" w:hAnsi="Times New Roman" w:cs="Times New Roman"/>
          <w:sz w:val="24"/>
          <w:szCs w:val="24"/>
        </w:rPr>
        <w:t xml:space="preserve"> In my view, the study conducted regarding the use of tobacco in various countries in </w:t>
      </w:r>
      <w:r w:rsidR="000F0A10" w:rsidRPr="00D92693">
        <w:rPr>
          <w:rFonts w:ascii="Times New Roman" w:hAnsi="Times New Roman" w:cs="Times New Roman"/>
          <w:sz w:val="24"/>
          <w:szCs w:val="24"/>
        </w:rPr>
        <w:t xml:space="preserve">the world between the years </w:t>
      </w:r>
      <w:r w:rsidR="00595406" w:rsidRPr="00D92693">
        <w:rPr>
          <w:rFonts w:ascii="Times New Roman" w:hAnsi="Times New Roman" w:cs="Times New Roman"/>
          <w:sz w:val="24"/>
          <w:szCs w:val="24"/>
        </w:rPr>
        <w:t>2008 to 2010 was an excellent example of cross-sectional design.</w:t>
      </w:r>
      <w:r w:rsidRPr="00D92693">
        <w:rPr>
          <w:rFonts w:ascii="Times New Roman" w:hAnsi="Times New Roman" w:cs="Times New Roman"/>
          <w:sz w:val="24"/>
          <w:szCs w:val="24"/>
        </w:rPr>
        <w:t xml:space="preserve"> </w:t>
      </w:r>
      <w:r w:rsidRPr="00D9269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Does anyone want to explain those variations in the data given?</w:t>
      </w:r>
      <w:r w:rsidR="00DF2D5A" w:rsidRPr="00D9269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I believe a longitudinal study may have been better for this particular research subject as it may have offered insight into potential </w:t>
      </w:r>
      <w:r w:rsidR="009B67AD" w:rsidRPr="00D9269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age-related increases or decreases in </w:t>
      </w:r>
      <w:r w:rsidR="001B6C81" w:rsidRPr="00D9269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tobacco</w:t>
      </w:r>
      <w:r w:rsidR="009B67AD" w:rsidRPr="00D9269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use.</w:t>
      </w:r>
    </w:p>
    <w:p w:rsidR="00107344" w:rsidRPr="00D92693" w:rsidRDefault="00107344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533BD" w:rsidRPr="00D92693" w:rsidRDefault="005533BD" w:rsidP="00D92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533BD" w:rsidRPr="00D92693" w:rsidSect="00841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02D" w:rsidRDefault="0026102D" w:rsidP="000A0DCF">
      <w:pPr>
        <w:spacing w:after="0" w:line="240" w:lineRule="auto"/>
      </w:pPr>
      <w:r>
        <w:separator/>
      </w:r>
    </w:p>
  </w:endnote>
  <w:endnote w:type="continuationSeparator" w:id="0">
    <w:p w:rsidR="0026102D" w:rsidRDefault="0026102D" w:rsidP="000A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00" w:rsidRDefault="003926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00" w:rsidRDefault="003926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00" w:rsidRDefault="003926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02D" w:rsidRDefault="0026102D" w:rsidP="000A0DCF">
      <w:pPr>
        <w:spacing w:after="0" w:line="240" w:lineRule="auto"/>
      </w:pPr>
      <w:r>
        <w:separator/>
      </w:r>
    </w:p>
  </w:footnote>
  <w:footnote w:type="continuationSeparator" w:id="0">
    <w:p w:rsidR="0026102D" w:rsidRDefault="0026102D" w:rsidP="000A0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00" w:rsidRDefault="003926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E3C" w:rsidRPr="00841E3C" w:rsidRDefault="00667FDB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41E3C">
      <w:rPr>
        <w:rFonts w:ascii="Times New Roman" w:hAnsi="Times New Roman" w:cs="Times New Roman"/>
        <w:sz w:val="24"/>
        <w:szCs w:val="24"/>
      </w:rPr>
      <w:t>D</w:t>
    </w:r>
    <w:r w:rsidR="00392600">
      <w:rPr>
        <w:rFonts w:ascii="Times New Roman" w:hAnsi="Times New Roman" w:cs="Times New Roman"/>
        <w:sz w:val="24"/>
        <w:szCs w:val="24"/>
      </w:rPr>
      <w:t>IFFERERENT TYPES OF</w:t>
    </w:r>
    <w:r w:rsidRPr="00841E3C">
      <w:rPr>
        <w:rFonts w:ascii="Times New Roman" w:hAnsi="Times New Roman" w:cs="Times New Roman"/>
        <w:sz w:val="24"/>
        <w:szCs w:val="24"/>
      </w:rPr>
      <w:t xml:space="preserve"> DESIGN</w:t>
    </w:r>
    <w:r w:rsidR="00392600">
      <w:rPr>
        <w:rFonts w:ascii="Times New Roman" w:hAnsi="Times New Roman" w:cs="Times New Roman"/>
        <w:sz w:val="24"/>
        <w:szCs w:val="24"/>
      </w:rPr>
      <w:t>S</w:t>
    </w:r>
    <w:r w:rsidRPr="00841E3C">
      <w:rPr>
        <w:rFonts w:ascii="Times New Roman" w:hAnsi="Times New Roman" w:cs="Times New Roman"/>
        <w:sz w:val="24"/>
        <w:szCs w:val="24"/>
      </w:rPr>
      <w:t>.</w:t>
    </w:r>
    <w:r w:rsidRPr="00841E3C">
      <w:rPr>
        <w:rFonts w:ascii="Times New Roman" w:hAnsi="Times New Roman" w:cs="Times New Roman"/>
        <w:sz w:val="24"/>
        <w:szCs w:val="24"/>
      </w:rPr>
      <w:tab/>
    </w:r>
    <w:r w:rsidRPr="00841E3C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8137531"/>
        <w:docPartObj>
          <w:docPartGallery w:val="Page Numbers (Top of Page)"/>
          <w:docPartUnique/>
        </w:docPartObj>
      </w:sdtPr>
      <w:sdtContent>
        <w:r w:rsidR="00020334" w:rsidRPr="00841E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1E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20334" w:rsidRPr="00841E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43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20334" w:rsidRPr="00841E3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41E3C" w:rsidRDefault="00841E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E3C" w:rsidRPr="00841E3C" w:rsidRDefault="00667FDB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41E3C">
      <w:rPr>
        <w:rFonts w:ascii="Times New Roman" w:hAnsi="Times New Roman" w:cs="Times New Roman"/>
        <w:sz w:val="24"/>
        <w:szCs w:val="24"/>
      </w:rPr>
      <w:t>Running head: D</w:t>
    </w:r>
    <w:r w:rsidR="00FA37BC">
      <w:rPr>
        <w:rFonts w:ascii="Times New Roman" w:hAnsi="Times New Roman" w:cs="Times New Roman"/>
        <w:sz w:val="24"/>
        <w:szCs w:val="24"/>
      </w:rPr>
      <w:t>IFFERENT TYPES OF</w:t>
    </w:r>
    <w:r w:rsidRPr="00841E3C">
      <w:rPr>
        <w:rFonts w:ascii="Times New Roman" w:hAnsi="Times New Roman" w:cs="Times New Roman"/>
        <w:sz w:val="24"/>
        <w:szCs w:val="24"/>
      </w:rPr>
      <w:t xml:space="preserve"> DESIGN</w:t>
    </w:r>
    <w:r w:rsidR="00FA37BC">
      <w:rPr>
        <w:rFonts w:ascii="Times New Roman" w:hAnsi="Times New Roman" w:cs="Times New Roman"/>
        <w:sz w:val="24"/>
        <w:szCs w:val="24"/>
      </w:rPr>
      <w:t>S</w:t>
    </w:r>
    <w:r w:rsidRPr="00841E3C">
      <w:rPr>
        <w:rFonts w:ascii="Times New Roman" w:hAnsi="Times New Roman" w:cs="Times New Roman"/>
        <w:sz w:val="24"/>
        <w:szCs w:val="24"/>
      </w:rPr>
      <w:t>.</w:t>
    </w:r>
    <w:r w:rsidRPr="00841E3C">
      <w:rPr>
        <w:rFonts w:ascii="Times New Roman" w:hAnsi="Times New Roman" w:cs="Times New Roman"/>
        <w:sz w:val="24"/>
        <w:szCs w:val="24"/>
      </w:rPr>
      <w:tab/>
    </w:r>
    <w:r w:rsidRPr="00841E3C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8137492"/>
        <w:docPartObj>
          <w:docPartGallery w:val="Page Numbers (Top of Page)"/>
          <w:docPartUnique/>
        </w:docPartObj>
      </w:sdtPr>
      <w:sdtContent>
        <w:r w:rsidR="00020334" w:rsidRPr="00841E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1E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20334" w:rsidRPr="00841E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6AA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020334" w:rsidRPr="00841E3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41E3C" w:rsidRDefault="00841E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01C"/>
    <w:rsid w:val="00002B42"/>
    <w:rsid w:val="00020334"/>
    <w:rsid w:val="00024474"/>
    <w:rsid w:val="000519D1"/>
    <w:rsid w:val="000904DA"/>
    <w:rsid w:val="00090829"/>
    <w:rsid w:val="000A0DCF"/>
    <w:rsid w:val="000C3C28"/>
    <w:rsid w:val="000D45E7"/>
    <w:rsid w:val="000D7203"/>
    <w:rsid w:val="000E1156"/>
    <w:rsid w:val="000F0A10"/>
    <w:rsid w:val="00107344"/>
    <w:rsid w:val="00142A91"/>
    <w:rsid w:val="0015030F"/>
    <w:rsid w:val="001A7F45"/>
    <w:rsid w:val="001B5CC7"/>
    <w:rsid w:val="001B6C81"/>
    <w:rsid w:val="0021622D"/>
    <w:rsid w:val="00255FC1"/>
    <w:rsid w:val="0026102D"/>
    <w:rsid w:val="0027501D"/>
    <w:rsid w:val="002B2703"/>
    <w:rsid w:val="00392600"/>
    <w:rsid w:val="003939C9"/>
    <w:rsid w:val="003F3FDD"/>
    <w:rsid w:val="004C6AA0"/>
    <w:rsid w:val="005179CB"/>
    <w:rsid w:val="00546BE2"/>
    <w:rsid w:val="005533BD"/>
    <w:rsid w:val="00595406"/>
    <w:rsid w:val="005B5CEA"/>
    <w:rsid w:val="005D4341"/>
    <w:rsid w:val="006529F4"/>
    <w:rsid w:val="00667FDB"/>
    <w:rsid w:val="00771493"/>
    <w:rsid w:val="00793C8C"/>
    <w:rsid w:val="00841E3C"/>
    <w:rsid w:val="009712A1"/>
    <w:rsid w:val="009B67AD"/>
    <w:rsid w:val="009E22E9"/>
    <w:rsid w:val="009F36E3"/>
    <w:rsid w:val="00B150E2"/>
    <w:rsid w:val="00B9528B"/>
    <w:rsid w:val="00BD173B"/>
    <w:rsid w:val="00C67157"/>
    <w:rsid w:val="00D5009A"/>
    <w:rsid w:val="00D92693"/>
    <w:rsid w:val="00DB525F"/>
    <w:rsid w:val="00DC16A8"/>
    <w:rsid w:val="00DC5192"/>
    <w:rsid w:val="00DE201C"/>
    <w:rsid w:val="00DF2D5A"/>
    <w:rsid w:val="00E15D06"/>
    <w:rsid w:val="00ED2C36"/>
    <w:rsid w:val="00F87F4A"/>
    <w:rsid w:val="00FA37BC"/>
    <w:rsid w:val="00FA5B9A"/>
    <w:rsid w:val="00FE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B9A"/>
  </w:style>
  <w:style w:type="paragraph" w:styleId="Footer">
    <w:name w:val="footer"/>
    <w:basedOn w:val="Normal"/>
    <w:link w:val="FooterChar"/>
    <w:uiPriority w:val="99"/>
    <w:semiHidden/>
    <w:unhideWhenUsed/>
    <w:rsid w:val="00FA5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B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464</Words>
  <Characters>2648</Characters>
  <Application>Microsoft Office Word</Application>
  <DocSecurity>0</DocSecurity>
  <Lines>22</Lines>
  <Paragraphs>6</Paragraphs>
  <ScaleCrop>false</ScaleCrop>
  <Company>Grizli777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55</cp:revision>
  <dcterms:created xsi:type="dcterms:W3CDTF">2021-07-08T17:06:00Z</dcterms:created>
  <dcterms:modified xsi:type="dcterms:W3CDTF">2021-07-08T23:49:00Z</dcterms:modified>
</cp:coreProperties>
</file>